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22" w14:textId="71734F0C" w:rsidR="00A112C6" w:rsidRDefault="00A112C6" w:rsidP="00A112C6">
      <w:pPr>
        <w:jc w:val="center"/>
        <w:rPr>
          <w:rFonts w:ascii="Consolas" w:hAnsi="Consolas" w:cs="Consolas"/>
          <w:sz w:val="32"/>
          <w:szCs w:val="32"/>
          <w:u w:val="single"/>
        </w:rPr>
      </w:pPr>
      <w:r>
        <w:rPr>
          <w:rFonts w:ascii="Consolas" w:hAnsi="Consolas" w:cs="Consolas"/>
          <w:sz w:val="32"/>
          <w:szCs w:val="32"/>
          <w:u w:val="single"/>
        </w:rPr>
        <w:t>INCIDENT COMMANDER JOB AID</w:t>
      </w:r>
    </w:p>
    <w:p w14:paraId="0722BF9A" w14:textId="77777777" w:rsidR="00F04E90" w:rsidRDefault="00F04E90" w:rsidP="002870A1">
      <w:pPr>
        <w:rPr>
          <w:rFonts w:ascii="Consolas" w:hAnsi="Consolas" w:cs="Consolas"/>
          <w:sz w:val="32"/>
          <w:szCs w:val="32"/>
        </w:rPr>
      </w:pPr>
    </w:p>
    <w:p w14:paraId="6B9E5A54" w14:textId="1A4ACC19" w:rsidR="00A112C6" w:rsidRDefault="001F7DA8" w:rsidP="002870A1">
      <w:pPr>
        <w:rPr>
          <w:rFonts w:ascii="Consolas" w:hAnsi="Consolas" w:cs="Consolas"/>
          <w:sz w:val="32"/>
          <w:szCs w:val="32"/>
        </w:rPr>
      </w:pPr>
      <w:r>
        <w:rPr>
          <w:rFonts w:ascii="Consolas" w:hAnsi="Consolas" w:cs="Consolas"/>
          <w:sz w:val="32"/>
          <w:szCs w:val="32"/>
        </w:rPr>
        <w:t>Incident Commander</w:t>
      </w:r>
      <w:r w:rsidR="00F043A9">
        <w:rPr>
          <w:rFonts w:ascii="Consolas" w:hAnsi="Consolas" w:cs="Consolas"/>
          <w:sz w:val="32"/>
          <w:szCs w:val="32"/>
        </w:rPr>
        <w:t xml:space="preserve"> (IC)</w:t>
      </w:r>
      <w:r>
        <w:rPr>
          <w:rFonts w:ascii="Consolas" w:hAnsi="Consolas" w:cs="Consolas"/>
          <w:sz w:val="32"/>
          <w:szCs w:val="32"/>
        </w:rPr>
        <w:t xml:space="preserve"> </w:t>
      </w:r>
      <w:r w:rsidR="00F04E90">
        <w:rPr>
          <w:rFonts w:ascii="Consolas" w:hAnsi="Consolas" w:cs="Consolas"/>
          <w:sz w:val="32"/>
          <w:szCs w:val="32"/>
        </w:rPr>
        <w:t xml:space="preserve">identifies </w:t>
      </w:r>
      <w:r w:rsidR="00376EA1">
        <w:rPr>
          <w:rFonts w:ascii="Consolas" w:hAnsi="Consolas" w:cs="Consolas"/>
          <w:sz w:val="32"/>
          <w:szCs w:val="32"/>
        </w:rPr>
        <w:t xml:space="preserve">cyber incident </w:t>
      </w:r>
      <w:r w:rsidR="00F04E90">
        <w:rPr>
          <w:rFonts w:ascii="Consolas" w:hAnsi="Consolas" w:cs="Consolas"/>
          <w:sz w:val="32"/>
          <w:szCs w:val="32"/>
        </w:rPr>
        <w:t xml:space="preserve">response </w:t>
      </w:r>
      <w:r w:rsidR="007B0220">
        <w:rPr>
          <w:rFonts w:ascii="Consolas" w:hAnsi="Consolas" w:cs="Consolas"/>
          <w:sz w:val="32"/>
          <w:szCs w:val="32"/>
        </w:rPr>
        <w:t xml:space="preserve">S.M.A.R.T </w:t>
      </w:r>
      <w:r w:rsidR="00F04E90">
        <w:rPr>
          <w:rFonts w:ascii="Consolas" w:hAnsi="Consolas" w:cs="Consolas"/>
          <w:sz w:val="32"/>
          <w:szCs w:val="32"/>
        </w:rPr>
        <w:t>objective</w:t>
      </w:r>
      <w:r w:rsidR="00925B0E">
        <w:rPr>
          <w:rFonts w:ascii="Consolas" w:hAnsi="Consolas" w:cs="Consolas"/>
          <w:sz w:val="32"/>
          <w:szCs w:val="32"/>
        </w:rPr>
        <w:t xml:space="preserve">s. </w:t>
      </w:r>
      <w:r w:rsidR="00701188" w:rsidRPr="00701188">
        <w:rPr>
          <w:rFonts w:ascii="Consolas" w:hAnsi="Consolas" w:cs="Consolas"/>
          <w:sz w:val="32"/>
          <w:szCs w:val="32"/>
        </w:rPr>
        <w:t>The objectives will further be separated into Managerial and Operational and assigned accordingly.</w:t>
      </w:r>
      <w:r w:rsidR="00701188">
        <w:rPr>
          <w:rFonts w:ascii="Consolas" w:hAnsi="Consolas" w:cs="Consolas"/>
          <w:sz w:val="32"/>
          <w:szCs w:val="32"/>
        </w:rPr>
        <w:t xml:space="preserve"> </w:t>
      </w:r>
      <w:r w:rsidR="00925B0E">
        <w:rPr>
          <w:rFonts w:ascii="Consolas" w:hAnsi="Consolas" w:cs="Consolas"/>
          <w:sz w:val="32"/>
          <w:szCs w:val="32"/>
        </w:rPr>
        <w:t xml:space="preserve">IC then </w:t>
      </w:r>
      <w:r w:rsidR="00F04E90">
        <w:rPr>
          <w:rFonts w:ascii="Consolas" w:hAnsi="Consolas" w:cs="Consolas"/>
          <w:sz w:val="32"/>
          <w:szCs w:val="32"/>
        </w:rPr>
        <w:t>communicates to response team</w:t>
      </w:r>
      <w:r w:rsidR="00925B0E">
        <w:rPr>
          <w:rFonts w:ascii="Consolas" w:hAnsi="Consolas" w:cs="Consolas"/>
          <w:sz w:val="32"/>
          <w:szCs w:val="32"/>
        </w:rPr>
        <w:t xml:space="preserve"> and assigns</w:t>
      </w:r>
      <w:r w:rsidR="00F43290">
        <w:rPr>
          <w:rFonts w:ascii="Consolas" w:hAnsi="Consolas" w:cs="Consolas"/>
          <w:sz w:val="32"/>
          <w:szCs w:val="32"/>
        </w:rPr>
        <w:t xml:space="preserve"> objectives to key personnel</w:t>
      </w:r>
      <w:r w:rsidR="00F04E90">
        <w:rPr>
          <w:rFonts w:ascii="Consolas" w:hAnsi="Consolas" w:cs="Consolas"/>
          <w:sz w:val="32"/>
          <w:szCs w:val="32"/>
        </w:rPr>
        <w:t xml:space="preserve">. Objectives will be </w:t>
      </w:r>
      <w:r w:rsidR="0098056F">
        <w:rPr>
          <w:rFonts w:ascii="Consolas" w:hAnsi="Consolas" w:cs="Consolas"/>
          <w:sz w:val="32"/>
          <w:szCs w:val="32"/>
        </w:rPr>
        <w:t>based on response to gathered information</w:t>
      </w:r>
      <w:r w:rsidR="00F43290">
        <w:rPr>
          <w:rFonts w:ascii="Consolas" w:hAnsi="Consolas" w:cs="Consolas"/>
          <w:sz w:val="32"/>
          <w:szCs w:val="32"/>
        </w:rPr>
        <w:t xml:space="preserve"> u</w:t>
      </w:r>
      <w:r w:rsidR="0098056F">
        <w:rPr>
          <w:rFonts w:ascii="Consolas" w:hAnsi="Consolas" w:cs="Consolas"/>
          <w:sz w:val="32"/>
          <w:szCs w:val="32"/>
        </w:rPr>
        <w:t>sing the patter</w:t>
      </w:r>
      <w:r w:rsidR="00F43290">
        <w:rPr>
          <w:rFonts w:ascii="Consolas" w:hAnsi="Consolas" w:cs="Consolas"/>
          <w:sz w:val="32"/>
          <w:szCs w:val="32"/>
        </w:rPr>
        <w:t>n</w:t>
      </w:r>
      <w:r w:rsidR="0098056F">
        <w:rPr>
          <w:rFonts w:ascii="Consolas" w:hAnsi="Consolas" w:cs="Consolas"/>
          <w:sz w:val="32"/>
          <w:szCs w:val="32"/>
        </w:rPr>
        <w:t xml:space="preserve"> below.</w:t>
      </w:r>
    </w:p>
    <w:p w14:paraId="270542AC" w14:textId="77777777" w:rsidR="00F04E90" w:rsidRPr="001F7DA8" w:rsidRDefault="00F04E90" w:rsidP="002870A1">
      <w:pPr>
        <w:rPr>
          <w:rFonts w:ascii="Consolas" w:hAnsi="Consolas" w:cs="Consolas"/>
          <w:sz w:val="32"/>
          <w:szCs w:val="32"/>
        </w:rPr>
      </w:pPr>
    </w:p>
    <w:p w14:paraId="0AF87F87" w14:textId="2BDA2A87" w:rsidR="002870A1" w:rsidRPr="00C41C9A" w:rsidRDefault="002870A1" w:rsidP="002870A1">
      <w:pPr>
        <w:rPr>
          <w:rFonts w:ascii="Consolas" w:hAnsi="Consolas" w:cs="Consolas"/>
          <w:sz w:val="32"/>
          <w:szCs w:val="32"/>
          <w:u w:val="single"/>
        </w:rPr>
      </w:pPr>
      <w:r w:rsidRPr="00C41C9A">
        <w:rPr>
          <w:rFonts w:ascii="Consolas" w:hAnsi="Consolas" w:cs="Consolas"/>
          <w:sz w:val="32"/>
          <w:szCs w:val="32"/>
          <w:u w:val="single"/>
        </w:rPr>
        <w:t>EVALUATE</w:t>
      </w:r>
    </w:p>
    <w:p w14:paraId="0C1BABA1" w14:textId="1C940819" w:rsidR="002870A1" w:rsidRDefault="002870A1" w:rsidP="002870A1">
      <w:pPr>
        <w:rPr>
          <w:rFonts w:ascii="Consolas" w:hAnsi="Consolas" w:cs="Consolas"/>
          <w:sz w:val="28"/>
          <w:szCs w:val="28"/>
        </w:rPr>
      </w:pPr>
    </w:p>
    <w:p w14:paraId="76075AEE" w14:textId="677530B6" w:rsidR="002870A1" w:rsidRDefault="002870A1" w:rsidP="002870A1">
      <w:pPr>
        <w:rPr>
          <w:rFonts w:ascii="Consolas" w:hAnsi="Consolas" w:cs="Consolas"/>
          <w:sz w:val="28"/>
          <w:szCs w:val="28"/>
        </w:rPr>
      </w:pPr>
      <w:r>
        <w:rPr>
          <w:rFonts w:ascii="Consolas" w:hAnsi="Consolas" w:cs="Consolas"/>
          <w:sz w:val="28"/>
          <w:szCs w:val="28"/>
        </w:rPr>
        <w:t>What is the current situation</w:t>
      </w:r>
      <w:r w:rsidR="00C243EC">
        <w:rPr>
          <w:rFonts w:ascii="Consolas" w:hAnsi="Consolas" w:cs="Consolas"/>
          <w:sz w:val="28"/>
          <w:szCs w:val="28"/>
        </w:rPr>
        <w:t>, what is going on, what impact is the incident having on normal operations? This step will allow Incident Commanders to make good decisions later.</w:t>
      </w:r>
    </w:p>
    <w:p w14:paraId="3B9259CC" w14:textId="788BAFDD" w:rsidR="00C243EC" w:rsidRDefault="00C243EC" w:rsidP="002870A1">
      <w:pPr>
        <w:rPr>
          <w:rFonts w:ascii="Consolas" w:hAnsi="Consolas" w:cs="Consolas"/>
          <w:sz w:val="28"/>
          <w:szCs w:val="28"/>
        </w:rPr>
      </w:pPr>
    </w:p>
    <w:p w14:paraId="21E69970" w14:textId="1E1D2112" w:rsidR="00C243EC" w:rsidRPr="00C243EC" w:rsidRDefault="00C243EC" w:rsidP="00C243EC">
      <w:pPr>
        <w:pStyle w:val="ListParagraph"/>
        <w:numPr>
          <w:ilvl w:val="0"/>
          <w:numId w:val="2"/>
        </w:numPr>
        <w:rPr>
          <w:rFonts w:ascii="Consolas" w:hAnsi="Consolas" w:cs="Consolas"/>
          <w:sz w:val="28"/>
          <w:szCs w:val="28"/>
        </w:rPr>
      </w:pPr>
      <w:r w:rsidRPr="00C243EC">
        <w:rPr>
          <w:rFonts w:ascii="Consolas" w:hAnsi="Consolas" w:cs="Consolas"/>
          <w:sz w:val="28"/>
          <w:szCs w:val="28"/>
        </w:rPr>
        <w:t>Identify the Problem</w:t>
      </w:r>
    </w:p>
    <w:p w14:paraId="5E8A6257" w14:textId="422BB649" w:rsidR="00C243EC" w:rsidRPr="00C243EC" w:rsidRDefault="00C243EC" w:rsidP="00C41C9A">
      <w:pPr>
        <w:pStyle w:val="ListParagraph"/>
        <w:numPr>
          <w:ilvl w:val="1"/>
          <w:numId w:val="2"/>
        </w:numPr>
        <w:rPr>
          <w:rFonts w:ascii="Consolas" w:hAnsi="Consolas" w:cs="Consolas"/>
          <w:sz w:val="28"/>
          <w:szCs w:val="28"/>
        </w:rPr>
      </w:pPr>
      <w:r w:rsidRPr="00C243EC">
        <w:rPr>
          <w:rFonts w:ascii="Consolas" w:hAnsi="Consolas" w:cs="Consolas"/>
          <w:sz w:val="28"/>
          <w:szCs w:val="28"/>
        </w:rPr>
        <w:t>Identify symptoms and have experts provide information.</w:t>
      </w:r>
    </w:p>
    <w:p w14:paraId="21FCF745" w14:textId="202E82D3" w:rsidR="00C243EC" w:rsidRPr="00C243EC" w:rsidRDefault="00C243EC" w:rsidP="00C41C9A">
      <w:pPr>
        <w:pStyle w:val="ListParagraph"/>
        <w:numPr>
          <w:ilvl w:val="1"/>
          <w:numId w:val="2"/>
        </w:numPr>
        <w:rPr>
          <w:rFonts w:ascii="Consolas" w:hAnsi="Consolas" w:cs="Consolas"/>
          <w:sz w:val="28"/>
          <w:szCs w:val="28"/>
        </w:rPr>
      </w:pPr>
      <w:r w:rsidRPr="00C243EC">
        <w:rPr>
          <w:rFonts w:ascii="Consolas" w:hAnsi="Consolas" w:cs="Consolas"/>
          <w:sz w:val="28"/>
          <w:szCs w:val="28"/>
        </w:rPr>
        <w:t>Gather as much information and as quickly as you can remember incident is still going on.</w:t>
      </w:r>
    </w:p>
    <w:p w14:paraId="335D9319" w14:textId="27E0F3A2" w:rsidR="00C243EC" w:rsidRDefault="00C243EC" w:rsidP="002870A1">
      <w:pPr>
        <w:rPr>
          <w:rFonts w:ascii="Consolas" w:hAnsi="Consolas" w:cs="Consolas"/>
          <w:sz w:val="28"/>
          <w:szCs w:val="28"/>
        </w:rPr>
      </w:pPr>
    </w:p>
    <w:p w14:paraId="7BEF679D" w14:textId="362DEC1F" w:rsidR="00C243EC" w:rsidRDefault="00C243EC" w:rsidP="002870A1">
      <w:pPr>
        <w:rPr>
          <w:rFonts w:ascii="Consolas" w:hAnsi="Consolas" w:cs="Consolas"/>
          <w:sz w:val="28"/>
          <w:szCs w:val="28"/>
        </w:rPr>
      </w:pPr>
      <w:r>
        <w:rPr>
          <w:rFonts w:ascii="Consolas" w:hAnsi="Consolas" w:cs="Consolas"/>
          <w:sz w:val="28"/>
          <w:szCs w:val="28"/>
        </w:rPr>
        <w:t>Identify what the incident is affecting and how it is affecting what is normal.</w:t>
      </w:r>
    </w:p>
    <w:p w14:paraId="1AC83C9A" w14:textId="77777777" w:rsidR="00C41C9A" w:rsidRDefault="00C41C9A" w:rsidP="002870A1">
      <w:pPr>
        <w:rPr>
          <w:rFonts w:ascii="Consolas" w:hAnsi="Consolas" w:cs="Consolas"/>
          <w:sz w:val="28"/>
          <w:szCs w:val="28"/>
        </w:rPr>
      </w:pPr>
    </w:p>
    <w:p w14:paraId="1B9206E7" w14:textId="1EA16AAB" w:rsidR="00C243EC" w:rsidRPr="00C243EC" w:rsidRDefault="00C243EC" w:rsidP="00C243EC">
      <w:pPr>
        <w:pStyle w:val="ListParagraph"/>
        <w:numPr>
          <w:ilvl w:val="0"/>
          <w:numId w:val="3"/>
        </w:numPr>
        <w:rPr>
          <w:rFonts w:ascii="Consolas" w:hAnsi="Consolas" w:cs="Consolas"/>
          <w:sz w:val="28"/>
          <w:szCs w:val="28"/>
        </w:rPr>
      </w:pPr>
      <w:r w:rsidRPr="00C243EC">
        <w:rPr>
          <w:rFonts w:ascii="Consolas" w:hAnsi="Consolas" w:cs="Consolas"/>
          <w:sz w:val="28"/>
          <w:szCs w:val="28"/>
        </w:rPr>
        <w:t>Identify the impact or sizes of the issue whether it is static or escalating.</w:t>
      </w:r>
    </w:p>
    <w:p w14:paraId="3185E555" w14:textId="1F315CCD" w:rsidR="00C243EC" w:rsidRPr="00C243EC" w:rsidRDefault="00C243EC" w:rsidP="00C41C9A">
      <w:pPr>
        <w:pStyle w:val="ListParagraph"/>
        <w:numPr>
          <w:ilvl w:val="1"/>
          <w:numId w:val="3"/>
        </w:numPr>
        <w:rPr>
          <w:rFonts w:ascii="Consolas" w:hAnsi="Consolas" w:cs="Consolas"/>
          <w:sz w:val="28"/>
          <w:szCs w:val="28"/>
        </w:rPr>
      </w:pPr>
      <w:r w:rsidRPr="00C243EC">
        <w:rPr>
          <w:rFonts w:ascii="Consolas" w:hAnsi="Consolas" w:cs="Consolas"/>
          <w:sz w:val="28"/>
          <w:szCs w:val="28"/>
        </w:rPr>
        <w:t>Get all the facts the current impact, future impact and probability of things that could happen.</w:t>
      </w:r>
    </w:p>
    <w:p w14:paraId="086C34E9" w14:textId="3A3682CC" w:rsidR="002870A1" w:rsidRDefault="002870A1" w:rsidP="002870A1">
      <w:pPr>
        <w:rPr>
          <w:rFonts w:ascii="Consolas" w:hAnsi="Consolas" w:cs="Consolas"/>
          <w:sz w:val="28"/>
          <w:szCs w:val="28"/>
        </w:rPr>
      </w:pPr>
    </w:p>
    <w:p w14:paraId="58448FC5" w14:textId="3F7FCC9A" w:rsidR="002870A1" w:rsidRPr="00C41C9A" w:rsidRDefault="002870A1" w:rsidP="002870A1">
      <w:pPr>
        <w:rPr>
          <w:rFonts w:ascii="Consolas" w:hAnsi="Consolas" w:cs="Consolas"/>
          <w:sz w:val="32"/>
          <w:szCs w:val="32"/>
          <w:u w:val="single"/>
        </w:rPr>
      </w:pPr>
      <w:r w:rsidRPr="00C41C9A">
        <w:rPr>
          <w:rFonts w:ascii="Consolas" w:hAnsi="Consolas" w:cs="Consolas"/>
          <w:sz w:val="32"/>
          <w:szCs w:val="32"/>
          <w:u w:val="single"/>
        </w:rPr>
        <w:t>STABILIZE</w:t>
      </w:r>
    </w:p>
    <w:p w14:paraId="24D90F55" w14:textId="77777777" w:rsidR="00C41C9A" w:rsidRDefault="00C41C9A" w:rsidP="002870A1">
      <w:pPr>
        <w:rPr>
          <w:rFonts w:ascii="Consolas" w:hAnsi="Consolas" w:cs="Consolas"/>
          <w:sz w:val="28"/>
          <w:szCs w:val="28"/>
        </w:rPr>
      </w:pPr>
    </w:p>
    <w:p w14:paraId="568F365C" w14:textId="0EC9A389" w:rsidR="00C41C9A" w:rsidRDefault="00C41C9A" w:rsidP="00C41C9A">
      <w:pPr>
        <w:rPr>
          <w:rFonts w:ascii="Consolas" w:hAnsi="Consolas" w:cs="Consolas"/>
          <w:sz w:val="28"/>
          <w:szCs w:val="28"/>
        </w:rPr>
      </w:pPr>
      <w:r w:rsidRPr="00C41C9A">
        <w:rPr>
          <w:rFonts w:ascii="Consolas" w:hAnsi="Consolas" w:cs="Consolas"/>
          <w:sz w:val="28"/>
          <w:szCs w:val="28"/>
        </w:rPr>
        <w:t>Next step is to stabilize the incident. We need to determine what we can do to fix it, and then execute those actions.</w:t>
      </w:r>
    </w:p>
    <w:p w14:paraId="68936C19" w14:textId="77777777" w:rsidR="00C41C9A" w:rsidRPr="00C41C9A" w:rsidRDefault="00C41C9A" w:rsidP="00C41C9A">
      <w:pPr>
        <w:rPr>
          <w:rFonts w:ascii="Consolas" w:hAnsi="Consolas" w:cs="Consolas"/>
          <w:sz w:val="28"/>
          <w:szCs w:val="28"/>
        </w:rPr>
      </w:pPr>
    </w:p>
    <w:p w14:paraId="4F2559FD" w14:textId="09079506" w:rsidR="00C41C9A" w:rsidRPr="00C41C9A" w:rsidRDefault="00C41C9A" w:rsidP="00C41C9A">
      <w:pPr>
        <w:pStyle w:val="ListParagraph"/>
        <w:numPr>
          <w:ilvl w:val="0"/>
          <w:numId w:val="7"/>
        </w:numPr>
        <w:rPr>
          <w:rFonts w:ascii="Consolas" w:hAnsi="Consolas" w:cs="Consolas"/>
          <w:sz w:val="28"/>
          <w:szCs w:val="28"/>
        </w:rPr>
      </w:pPr>
      <w:r w:rsidRPr="00C41C9A">
        <w:rPr>
          <w:rFonts w:ascii="Consolas" w:hAnsi="Consolas" w:cs="Consolas"/>
          <w:sz w:val="28"/>
          <w:szCs w:val="28"/>
        </w:rPr>
        <w:t>Identify possible actions</w:t>
      </w:r>
    </w:p>
    <w:p w14:paraId="66FA0E55" w14:textId="77777777" w:rsidR="00C41C9A" w:rsidRPr="00C41C9A" w:rsidRDefault="00C41C9A" w:rsidP="00C41C9A">
      <w:pPr>
        <w:pStyle w:val="ListParagraph"/>
        <w:numPr>
          <w:ilvl w:val="1"/>
          <w:numId w:val="7"/>
        </w:numPr>
        <w:rPr>
          <w:rFonts w:ascii="Consolas" w:hAnsi="Consolas" w:cs="Consolas"/>
          <w:sz w:val="28"/>
          <w:szCs w:val="28"/>
        </w:rPr>
      </w:pPr>
      <w:r w:rsidRPr="00C41C9A">
        <w:rPr>
          <w:rFonts w:ascii="Consolas" w:hAnsi="Consolas" w:cs="Consolas"/>
          <w:sz w:val="28"/>
          <w:szCs w:val="28"/>
        </w:rPr>
        <w:t>Identify any actions you can take to alleviate the issue. Ask your experts what they want to do.</w:t>
      </w:r>
    </w:p>
    <w:p w14:paraId="664D8BA7" w14:textId="5D66B690" w:rsidR="004E36FD" w:rsidRPr="004E36FD" w:rsidRDefault="00C41C9A" w:rsidP="004E36FD">
      <w:pPr>
        <w:pStyle w:val="ListParagraph"/>
        <w:numPr>
          <w:ilvl w:val="1"/>
          <w:numId w:val="7"/>
        </w:numPr>
        <w:rPr>
          <w:rFonts w:ascii="Consolas" w:hAnsi="Consolas" w:cs="Consolas"/>
          <w:sz w:val="28"/>
          <w:szCs w:val="28"/>
        </w:rPr>
      </w:pPr>
      <w:r w:rsidRPr="00C41C9A">
        <w:rPr>
          <w:rFonts w:ascii="Consolas" w:hAnsi="Consolas" w:cs="Consolas"/>
          <w:sz w:val="28"/>
          <w:szCs w:val="28"/>
        </w:rPr>
        <w:t>Identify the risks associated with each of those actions.</w:t>
      </w:r>
    </w:p>
    <w:p w14:paraId="7264D84D" w14:textId="77777777" w:rsidR="00C41C9A" w:rsidRPr="00C41C9A" w:rsidRDefault="00C41C9A" w:rsidP="00C41C9A">
      <w:pPr>
        <w:ind w:left="1440"/>
        <w:rPr>
          <w:rFonts w:ascii="Consolas" w:hAnsi="Consolas" w:cs="Consolas"/>
          <w:sz w:val="28"/>
          <w:szCs w:val="28"/>
        </w:rPr>
      </w:pPr>
    </w:p>
    <w:p w14:paraId="2B7C3CD3" w14:textId="2237BA0C" w:rsidR="00C41C9A" w:rsidRPr="00C41C9A" w:rsidRDefault="00C41C9A" w:rsidP="00C41C9A">
      <w:pPr>
        <w:pStyle w:val="ListParagraph"/>
        <w:numPr>
          <w:ilvl w:val="0"/>
          <w:numId w:val="7"/>
        </w:numPr>
        <w:rPr>
          <w:rFonts w:ascii="Consolas" w:hAnsi="Consolas" w:cs="Consolas"/>
          <w:sz w:val="28"/>
          <w:szCs w:val="28"/>
        </w:rPr>
      </w:pPr>
      <w:r w:rsidRPr="00C41C9A">
        <w:rPr>
          <w:rFonts w:ascii="Consolas" w:hAnsi="Consolas" w:cs="Consolas"/>
          <w:sz w:val="28"/>
          <w:szCs w:val="28"/>
        </w:rPr>
        <w:t>Decide. </w:t>
      </w:r>
    </w:p>
    <w:p w14:paraId="58362B2A" w14:textId="77777777" w:rsidR="00C41C9A" w:rsidRPr="00C41C9A" w:rsidRDefault="00C41C9A" w:rsidP="00C41C9A">
      <w:pPr>
        <w:pStyle w:val="ListParagraph"/>
        <w:numPr>
          <w:ilvl w:val="1"/>
          <w:numId w:val="7"/>
        </w:numPr>
        <w:rPr>
          <w:rFonts w:ascii="Consolas" w:hAnsi="Consolas" w:cs="Consolas"/>
          <w:sz w:val="28"/>
          <w:szCs w:val="28"/>
        </w:rPr>
      </w:pPr>
      <w:r w:rsidRPr="00C41C9A">
        <w:rPr>
          <w:rFonts w:ascii="Consolas" w:hAnsi="Consolas" w:cs="Consolas"/>
          <w:sz w:val="28"/>
          <w:szCs w:val="28"/>
        </w:rPr>
        <w:t>Decide which action to take based on the information you have available.</w:t>
      </w:r>
    </w:p>
    <w:p w14:paraId="3122D329" w14:textId="77777777" w:rsidR="00C41C9A" w:rsidRPr="00C41C9A" w:rsidRDefault="00C41C9A" w:rsidP="00C41C9A">
      <w:pPr>
        <w:pStyle w:val="ListParagraph"/>
        <w:numPr>
          <w:ilvl w:val="1"/>
          <w:numId w:val="7"/>
        </w:numPr>
        <w:rPr>
          <w:rFonts w:ascii="Consolas" w:hAnsi="Consolas" w:cs="Consolas"/>
          <w:sz w:val="28"/>
          <w:szCs w:val="28"/>
        </w:rPr>
      </w:pPr>
      <w:r w:rsidRPr="00C41C9A">
        <w:rPr>
          <w:rFonts w:ascii="Consolas" w:hAnsi="Consolas" w:cs="Consolas"/>
          <w:sz w:val="28"/>
          <w:szCs w:val="28"/>
        </w:rPr>
        <w:lastRenderedPageBreak/>
        <w:t>Making the "wrong" decision is better than making no decision. If you have nothing but bad options, pick one and proceed.</w:t>
      </w:r>
    </w:p>
    <w:p w14:paraId="200B8AC3" w14:textId="77777777" w:rsidR="00C41C9A" w:rsidRPr="00C41C9A" w:rsidRDefault="00C41C9A" w:rsidP="00C41C9A">
      <w:pPr>
        <w:numPr>
          <w:ilvl w:val="0"/>
          <w:numId w:val="4"/>
        </w:numPr>
        <w:rPr>
          <w:rFonts w:ascii="Consolas" w:hAnsi="Consolas" w:cs="Consolas"/>
          <w:sz w:val="28"/>
          <w:szCs w:val="28"/>
        </w:rPr>
      </w:pPr>
      <w:r w:rsidRPr="00C41C9A">
        <w:rPr>
          <w:rFonts w:ascii="Consolas" w:hAnsi="Consolas" w:cs="Consolas"/>
          <w:sz w:val="28"/>
          <w:szCs w:val="28"/>
        </w:rPr>
        <w:t>Gain consensus. - Ask "Are there any strong objections?"</w:t>
      </w:r>
    </w:p>
    <w:p w14:paraId="75D71D86" w14:textId="77777777" w:rsidR="00C41C9A" w:rsidRPr="00C41C9A" w:rsidRDefault="00C41C9A" w:rsidP="00C41C9A">
      <w:pPr>
        <w:numPr>
          <w:ilvl w:val="1"/>
          <w:numId w:val="4"/>
        </w:numPr>
        <w:rPr>
          <w:rFonts w:ascii="Consolas" w:hAnsi="Consolas" w:cs="Consolas"/>
          <w:sz w:val="28"/>
          <w:szCs w:val="28"/>
        </w:rPr>
      </w:pPr>
      <w:r w:rsidRPr="00C41C9A">
        <w:rPr>
          <w:rFonts w:ascii="Consolas" w:hAnsi="Consolas" w:cs="Consolas"/>
          <w:sz w:val="28"/>
          <w:szCs w:val="28"/>
        </w:rPr>
        <w:t>Gather support for the plan (See "Polling During a Decision" below).</w:t>
      </w:r>
    </w:p>
    <w:p w14:paraId="589490D8" w14:textId="77777777" w:rsidR="00C41C9A" w:rsidRPr="00C41C9A" w:rsidRDefault="00C41C9A" w:rsidP="00C41C9A">
      <w:pPr>
        <w:numPr>
          <w:ilvl w:val="1"/>
          <w:numId w:val="4"/>
        </w:numPr>
        <w:rPr>
          <w:rFonts w:ascii="Consolas" w:hAnsi="Consolas" w:cs="Consolas"/>
          <w:sz w:val="28"/>
          <w:szCs w:val="28"/>
        </w:rPr>
      </w:pPr>
      <w:r w:rsidRPr="00C41C9A">
        <w:rPr>
          <w:rFonts w:ascii="Consolas" w:hAnsi="Consolas" w:cs="Consolas"/>
          <w:sz w:val="28"/>
          <w:szCs w:val="28"/>
        </w:rPr>
        <w:t>Listen for objections.</w:t>
      </w:r>
    </w:p>
    <w:p w14:paraId="56858F5A" w14:textId="77777777" w:rsidR="00C41C9A" w:rsidRPr="00C41C9A" w:rsidRDefault="00C41C9A" w:rsidP="00C41C9A">
      <w:pPr>
        <w:numPr>
          <w:ilvl w:val="1"/>
          <w:numId w:val="4"/>
        </w:numPr>
        <w:rPr>
          <w:rFonts w:ascii="Consolas" w:hAnsi="Consolas" w:cs="Consolas"/>
          <w:sz w:val="28"/>
          <w:szCs w:val="28"/>
        </w:rPr>
      </w:pPr>
      <w:r w:rsidRPr="00C41C9A">
        <w:rPr>
          <w:rFonts w:ascii="Consolas" w:hAnsi="Consolas" w:cs="Consolas"/>
          <w:sz w:val="28"/>
          <w:szCs w:val="28"/>
        </w:rPr>
        <w:t>Be prepared to adjust your plan if new information is presented.</w:t>
      </w:r>
    </w:p>
    <w:p w14:paraId="63ED552B" w14:textId="77777777" w:rsidR="00C41C9A" w:rsidRPr="00C41C9A" w:rsidRDefault="00C41C9A" w:rsidP="002870A1">
      <w:pPr>
        <w:rPr>
          <w:rFonts w:ascii="Consolas" w:hAnsi="Consolas" w:cs="Consolas"/>
          <w:sz w:val="28"/>
          <w:szCs w:val="28"/>
        </w:rPr>
      </w:pPr>
    </w:p>
    <w:p w14:paraId="62D14B71" w14:textId="30A221AE" w:rsidR="002870A1" w:rsidRPr="00C41C9A" w:rsidRDefault="002870A1" w:rsidP="002870A1">
      <w:pPr>
        <w:rPr>
          <w:rFonts w:ascii="Consolas" w:hAnsi="Consolas" w:cs="Consolas"/>
          <w:sz w:val="32"/>
          <w:szCs w:val="32"/>
          <w:u w:val="single"/>
        </w:rPr>
      </w:pPr>
      <w:r w:rsidRPr="00C41C9A">
        <w:rPr>
          <w:rFonts w:ascii="Consolas" w:hAnsi="Consolas" w:cs="Consolas"/>
          <w:sz w:val="32"/>
          <w:szCs w:val="32"/>
          <w:u w:val="single"/>
        </w:rPr>
        <w:t>UPDATE</w:t>
      </w:r>
    </w:p>
    <w:p w14:paraId="56F2E674" w14:textId="77777777" w:rsidR="00C41C9A" w:rsidRPr="00C41C9A" w:rsidRDefault="00C41C9A" w:rsidP="002870A1">
      <w:pPr>
        <w:rPr>
          <w:rFonts w:ascii="Consolas" w:hAnsi="Consolas" w:cs="Consolas"/>
          <w:sz w:val="28"/>
          <w:szCs w:val="28"/>
        </w:rPr>
      </w:pPr>
    </w:p>
    <w:p w14:paraId="31DDE700" w14:textId="21CAFE48" w:rsidR="00C41C9A" w:rsidRDefault="00C41C9A" w:rsidP="00C41C9A">
      <w:pPr>
        <w:rPr>
          <w:rFonts w:ascii="Consolas" w:hAnsi="Consolas" w:cs="Consolas"/>
          <w:sz w:val="28"/>
          <w:szCs w:val="28"/>
        </w:rPr>
      </w:pPr>
      <w:r w:rsidRPr="00C41C9A">
        <w:rPr>
          <w:rFonts w:ascii="Consolas" w:hAnsi="Consolas" w:cs="Consolas"/>
          <w:sz w:val="28"/>
          <w:szCs w:val="28"/>
        </w:rPr>
        <w:t>While remediation steps are being carried out, it's important to provide status updates, not just to responders, but other stakeholders within the organization.</w:t>
      </w:r>
    </w:p>
    <w:p w14:paraId="0389D0D3" w14:textId="77777777" w:rsidR="00C41C9A" w:rsidRPr="00C41C9A" w:rsidRDefault="00C41C9A" w:rsidP="00C41C9A">
      <w:pPr>
        <w:rPr>
          <w:rFonts w:ascii="Consolas" w:hAnsi="Consolas" w:cs="Consolas"/>
          <w:sz w:val="28"/>
          <w:szCs w:val="28"/>
        </w:rPr>
      </w:pPr>
    </w:p>
    <w:p w14:paraId="28F3B9AD" w14:textId="15B63EDC" w:rsidR="00C41C9A" w:rsidRPr="00C41C9A" w:rsidRDefault="00C41C9A" w:rsidP="00C41C9A">
      <w:pPr>
        <w:numPr>
          <w:ilvl w:val="0"/>
          <w:numId w:val="5"/>
        </w:numPr>
        <w:rPr>
          <w:rFonts w:ascii="Consolas" w:hAnsi="Consolas" w:cs="Consolas"/>
          <w:sz w:val="28"/>
          <w:szCs w:val="28"/>
        </w:rPr>
      </w:pPr>
      <w:r w:rsidRPr="00C41C9A">
        <w:rPr>
          <w:rFonts w:ascii="Consolas" w:hAnsi="Consolas" w:cs="Consolas"/>
          <w:sz w:val="28"/>
          <w:szCs w:val="28"/>
        </w:rPr>
        <w:t>Provide regular updates. </w:t>
      </w:r>
    </w:p>
    <w:p w14:paraId="2926F10C" w14:textId="5C7C8E86" w:rsidR="00C41C9A" w:rsidRPr="00C41C9A" w:rsidRDefault="00C41C9A" w:rsidP="00C41C9A">
      <w:pPr>
        <w:numPr>
          <w:ilvl w:val="1"/>
          <w:numId w:val="5"/>
        </w:numPr>
        <w:rPr>
          <w:rFonts w:ascii="Consolas" w:hAnsi="Consolas" w:cs="Consolas"/>
          <w:sz w:val="28"/>
          <w:szCs w:val="28"/>
        </w:rPr>
      </w:pPr>
      <w:r w:rsidRPr="00C41C9A">
        <w:rPr>
          <w:rFonts w:ascii="Consolas" w:hAnsi="Consolas" w:cs="Consolas"/>
          <w:sz w:val="28"/>
          <w:szCs w:val="28"/>
        </w:rPr>
        <w:t>Maintain a cadence and provide regular updates to everyon</w:t>
      </w:r>
      <w:r w:rsidR="00344E94">
        <w:rPr>
          <w:rFonts w:ascii="Consolas" w:hAnsi="Consolas" w:cs="Consolas"/>
          <w:sz w:val="28"/>
          <w:szCs w:val="28"/>
        </w:rPr>
        <w:t xml:space="preserve">e </w:t>
      </w:r>
      <w:r w:rsidR="004C3F5E">
        <w:rPr>
          <w:rFonts w:ascii="Consolas" w:hAnsi="Consolas" w:cs="Consolas"/>
          <w:sz w:val="28"/>
          <w:szCs w:val="28"/>
        </w:rPr>
        <w:t>that is part of the incident response</w:t>
      </w:r>
      <w:r w:rsidRPr="00C41C9A">
        <w:rPr>
          <w:rFonts w:ascii="Consolas" w:hAnsi="Consolas" w:cs="Consolas"/>
          <w:sz w:val="28"/>
          <w:szCs w:val="28"/>
        </w:rPr>
        <w:t>.</w:t>
      </w:r>
    </w:p>
    <w:p w14:paraId="55FA32F9" w14:textId="77777777" w:rsidR="00C41C9A" w:rsidRPr="00C41C9A" w:rsidRDefault="00C41C9A" w:rsidP="00C41C9A">
      <w:pPr>
        <w:numPr>
          <w:ilvl w:val="1"/>
          <w:numId w:val="5"/>
        </w:numPr>
        <w:rPr>
          <w:rFonts w:ascii="Consolas" w:hAnsi="Consolas" w:cs="Consolas"/>
          <w:sz w:val="28"/>
          <w:szCs w:val="28"/>
        </w:rPr>
      </w:pPr>
      <w:r w:rsidRPr="00C41C9A">
        <w:rPr>
          <w:rFonts w:ascii="Consolas" w:hAnsi="Consolas" w:cs="Consolas"/>
          <w:sz w:val="28"/>
          <w:szCs w:val="28"/>
        </w:rPr>
        <w:t>What's happening, what are we doing about it, etc.</w:t>
      </w:r>
    </w:p>
    <w:p w14:paraId="7A825D95" w14:textId="77777777" w:rsidR="00C41C9A" w:rsidRPr="00C41C9A" w:rsidRDefault="00C41C9A" w:rsidP="00C41C9A">
      <w:pPr>
        <w:numPr>
          <w:ilvl w:val="1"/>
          <w:numId w:val="5"/>
        </w:numPr>
        <w:rPr>
          <w:rFonts w:ascii="Consolas" w:hAnsi="Consolas" w:cs="Consolas"/>
          <w:sz w:val="28"/>
          <w:szCs w:val="28"/>
        </w:rPr>
      </w:pPr>
      <w:r w:rsidRPr="00C41C9A">
        <w:rPr>
          <w:rFonts w:ascii="Consolas" w:hAnsi="Consolas" w:cs="Consolas"/>
          <w:sz w:val="28"/>
          <w:szCs w:val="28"/>
        </w:rPr>
        <w:t>Keep updates short and factual.</w:t>
      </w:r>
    </w:p>
    <w:p w14:paraId="67545677" w14:textId="54D43D43" w:rsidR="002870A1" w:rsidRPr="00C41C9A" w:rsidRDefault="002870A1" w:rsidP="002870A1">
      <w:pPr>
        <w:rPr>
          <w:rFonts w:ascii="Consolas" w:hAnsi="Consolas" w:cs="Consolas"/>
          <w:sz w:val="28"/>
          <w:szCs w:val="28"/>
        </w:rPr>
      </w:pPr>
    </w:p>
    <w:p w14:paraId="132C4E79" w14:textId="0138B1E7" w:rsidR="002870A1" w:rsidRPr="00C41C9A" w:rsidRDefault="002870A1" w:rsidP="002870A1">
      <w:pPr>
        <w:rPr>
          <w:rFonts w:ascii="Consolas" w:hAnsi="Consolas" w:cs="Consolas"/>
          <w:sz w:val="32"/>
          <w:szCs w:val="32"/>
          <w:u w:val="single"/>
        </w:rPr>
      </w:pPr>
      <w:r w:rsidRPr="00C41C9A">
        <w:rPr>
          <w:rFonts w:ascii="Consolas" w:hAnsi="Consolas" w:cs="Consolas"/>
          <w:sz w:val="32"/>
          <w:szCs w:val="32"/>
          <w:u w:val="single"/>
        </w:rPr>
        <w:t>VERIFY</w:t>
      </w:r>
    </w:p>
    <w:p w14:paraId="770DAC07" w14:textId="0B962E1B" w:rsidR="002870A1" w:rsidRDefault="002870A1" w:rsidP="002870A1">
      <w:pPr>
        <w:rPr>
          <w:rFonts w:ascii="Consolas" w:hAnsi="Consolas" w:cs="Consolas"/>
          <w:sz w:val="28"/>
          <w:szCs w:val="28"/>
        </w:rPr>
      </w:pPr>
    </w:p>
    <w:p w14:paraId="002090B1" w14:textId="249365E0" w:rsidR="00C41C9A" w:rsidRDefault="00C41C9A" w:rsidP="00C41C9A">
      <w:pPr>
        <w:rPr>
          <w:rFonts w:ascii="Consolas" w:hAnsi="Consolas" w:cs="Consolas"/>
          <w:sz w:val="28"/>
          <w:szCs w:val="28"/>
        </w:rPr>
      </w:pPr>
      <w:r w:rsidRPr="00C41C9A">
        <w:rPr>
          <w:rFonts w:ascii="Consolas" w:hAnsi="Consolas" w:cs="Consolas"/>
          <w:sz w:val="28"/>
          <w:szCs w:val="28"/>
        </w:rPr>
        <w:t>Once remediation actions have been performed, we need to verify that they have been successful or not and proceed with a backup plan if not.</w:t>
      </w:r>
    </w:p>
    <w:p w14:paraId="45B80A3B" w14:textId="77777777" w:rsidR="00C41C9A" w:rsidRPr="00C41C9A" w:rsidRDefault="00C41C9A" w:rsidP="00C41C9A">
      <w:pPr>
        <w:rPr>
          <w:rFonts w:ascii="Consolas" w:hAnsi="Consolas" w:cs="Consolas"/>
          <w:sz w:val="28"/>
          <w:szCs w:val="28"/>
        </w:rPr>
      </w:pPr>
    </w:p>
    <w:p w14:paraId="7C5B8786" w14:textId="3E3D094C" w:rsidR="00C41C9A" w:rsidRPr="00C41C9A" w:rsidRDefault="00C41C9A" w:rsidP="00C41C9A">
      <w:pPr>
        <w:numPr>
          <w:ilvl w:val="0"/>
          <w:numId w:val="6"/>
        </w:numPr>
        <w:rPr>
          <w:rFonts w:ascii="Consolas" w:hAnsi="Consolas" w:cs="Consolas"/>
          <w:sz w:val="28"/>
          <w:szCs w:val="28"/>
        </w:rPr>
      </w:pPr>
      <w:r w:rsidRPr="00C41C9A">
        <w:rPr>
          <w:rFonts w:ascii="Consolas" w:hAnsi="Consolas" w:cs="Consolas"/>
          <w:sz w:val="28"/>
          <w:szCs w:val="28"/>
        </w:rPr>
        <w:t>Follow-up on task completion</w:t>
      </w:r>
      <w:r>
        <w:rPr>
          <w:rFonts w:ascii="Consolas" w:hAnsi="Consolas" w:cs="Consolas"/>
          <w:sz w:val="28"/>
          <w:szCs w:val="28"/>
        </w:rPr>
        <w:t>.</w:t>
      </w:r>
    </w:p>
    <w:p w14:paraId="5E6B2CD8" w14:textId="77777777" w:rsidR="00C41C9A" w:rsidRPr="00C41C9A" w:rsidRDefault="00C41C9A" w:rsidP="00C41C9A">
      <w:pPr>
        <w:numPr>
          <w:ilvl w:val="1"/>
          <w:numId w:val="6"/>
        </w:numPr>
        <w:rPr>
          <w:rFonts w:ascii="Consolas" w:hAnsi="Consolas" w:cs="Consolas"/>
          <w:sz w:val="28"/>
          <w:szCs w:val="28"/>
        </w:rPr>
      </w:pPr>
      <w:r w:rsidRPr="00C41C9A">
        <w:rPr>
          <w:rFonts w:ascii="Consolas" w:hAnsi="Consolas" w:cs="Consolas"/>
          <w:sz w:val="28"/>
          <w:szCs w:val="28"/>
        </w:rPr>
        <w:t>Ask for the status of task completion from the tasks you assigned out.</w:t>
      </w:r>
    </w:p>
    <w:p w14:paraId="50A44AC9" w14:textId="77777777" w:rsidR="00C41C9A" w:rsidRPr="00C41C9A" w:rsidRDefault="00C41C9A" w:rsidP="00C41C9A">
      <w:pPr>
        <w:numPr>
          <w:ilvl w:val="1"/>
          <w:numId w:val="6"/>
        </w:numPr>
        <w:rPr>
          <w:rFonts w:ascii="Consolas" w:hAnsi="Consolas" w:cs="Consolas"/>
          <w:sz w:val="28"/>
          <w:szCs w:val="28"/>
        </w:rPr>
      </w:pPr>
      <w:r w:rsidRPr="00C41C9A">
        <w:rPr>
          <w:rFonts w:ascii="Consolas" w:hAnsi="Consolas" w:cs="Consolas"/>
          <w:sz w:val="28"/>
          <w:szCs w:val="28"/>
        </w:rPr>
        <w:t>If responders need more time, give them more time.</w:t>
      </w:r>
    </w:p>
    <w:p w14:paraId="49D5E593" w14:textId="77777777" w:rsidR="00C41C9A" w:rsidRPr="00C41C9A" w:rsidRDefault="00C41C9A" w:rsidP="00C41C9A">
      <w:pPr>
        <w:numPr>
          <w:ilvl w:val="1"/>
          <w:numId w:val="6"/>
        </w:numPr>
        <w:rPr>
          <w:rFonts w:ascii="Consolas" w:hAnsi="Consolas" w:cs="Consolas"/>
          <w:sz w:val="28"/>
          <w:szCs w:val="28"/>
        </w:rPr>
      </w:pPr>
      <w:r w:rsidRPr="00C41C9A">
        <w:rPr>
          <w:rFonts w:ascii="Consolas" w:hAnsi="Consolas" w:cs="Consolas"/>
          <w:sz w:val="28"/>
          <w:szCs w:val="28"/>
        </w:rPr>
        <w:t>If problems persist, begin again from the size-up step.</w:t>
      </w:r>
    </w:p>
    <w:p w14:paraId="1B736D6B" w14:textId="77777777" w:rsidR="00C41C9A" w:rsidRDefault="00C41C9A" w:rsidP="002870A1">
      <w:pPr>
        <w:rPr>
          <w:rFonts w:ascii="Consolas" w:hAnsi="Consolas" w:cs="Consolas"/>
          <w:sz w:val="28"/>
          <w:szCs w:val="28"/>
        </w:rPr>
      </w:pPr>
    </w:p>
    <w:p w14:paraId="58BF062F" w14:textId="77777777" w:rsidR="002870A1" w:rsidRDefault="002870A1">
      <w:pPr>
        <w:rPr>
          <w:rFonts w:ascii="Consolas" w:hAnsi="Consolas" w:cs="Consolas"/>
          <w:sz w:val="28"/>
          <w:szCs w:val="28"/>
        </w:rPr>
      </w:pPr>
      <w:r>
        <w:rPr>
          <w:rFonts w:ascii="Consolas" w:hAnsi="Consolas" w:cs="Consolas"/>
          <w:sz w:val="28"/>
          <w:szCs w:val="28"/>
        </w:rPr>
        <w:br w:type="page"/>
      </w:r>
    </w:p>
    <w:p w14:paraId="08DE2DB7" w14:textId="77777777" w:rsidR="00A112C6" w:rsidRDefault="00A112C6" w:rsidP="00A112C6">
      <w:pPr>
        <w:ind w:left="360"/>
        <w:rPr>
          <w:rFonts w:ascii="Consolas" w:hAnsi="Consolas" w:cs="Consolas"/>
          <w:sz w:val="28"/>
          <w:szCs w:val="28"/>
        </w:rPr>
      </w:pPr>
      <w:r>
        <w:rPr>
          <w:rFonts w:ascii="Consolas" w:hAnsi="Consolas" w:cs="Consolas"/>
          <w:sz w:val="28"/>
          <w:szCs w:val="28"/>
        </w:rPr>
        <w:lastRenderedPageBreak/>
        <w:t>Throughout the</w:t>
      </w:r>
      <w:r w:rsidR="002870A1" w:rsidRPr="002870A1">
        <w:rPr>
          <w:rFonts w:ascii="Consolas" w:hAnsi="Consolas" w:cs="Consolas"/>
          <w:sz w:val="28"/>
          <w:szCs w:val="28"/>
        </w:rPr>
        <w:t xml:space="preserve"> </w:t>
      </w:r>
      <w:r w:rsidR="00C41C9A">
        <w:rPr>
          <w:rFonts w:ascii="Consolas" w:hAnsi="Consolas" w:cs="Consolas"/>
          <w:sz w:val="28"/>
          <w:szCs w:val="28"/>
        </w:rPr>
        <w:t>ICS/SCADA Cyber Incident the</w:t>
      </w:r>
      <w:r w:rsidR="002870A1" w:rsidRPr="002870A1">
        <w:rPr>
          <w:rFonts w:ascii="Consolas" w:hAnsi="Consolas" w:cs="Consolas"/>
          <w:sz w:val="28"/>
          <w:szCs w:val="28"/>
        </w:rPr>
        <w:t xml:space="preserve"> company leadership will exert a lot of pressure to return IT services to production. </w:t>
      </w:r>
    </w:p>
    <w:p w14:paraId="7F1FF421" w14:textId="77777777" w:rsidR="00A112C6" w:rsidRDefault="00A112C6" w:rsidP="00A112C6">
      <w:pPr>
        <w:ind w:left="360"/>
        <w:rPr>
          <w:rFonts w:ascii="Consolas" w:hAnsi="Consolas" w:cs="Consolas"/>
          <w:sz w:val="28"/>
          <w:szCs w:val="28"/>
        </w:rPr>
      </w:pPr>
    </w:p>
    <w:p w14:paraId="0B446435" w14:textId="77777777" w:rsidR="00A112C6" w:rsidRDefault="002870A1" w:rsidP="00A112C6">
      <w:pPr>
        <w:ind w:left="360"/>
        <w:rPr>
          <w:rFonts w:ascii="Consolas" w:hAnsi="Consolas" w:cs="Consolas"/>
          <w:sz w:val="28"/>
          <w:szCs w:val="28"/>
        </w:rPr>
      </w:pPr>
      <w:r w:rsidRPr="002870A1">
        <w:rPr>
          <w:rFonts w:ascii="Consolas" w:hAnsi="Consolas" w:cs="Consolas"/>
          <w:sz w:val="28"/>
          <w:szCs w:val="28"/>
        </w:rPr>
        <w:t xml:space="preserve">At the same time, internal and external legal counsel will want to know how the attack happened and if any data was stolen. Knowing how it happened is essential to remediation and understanding if data exfiltration occurred informs legal reporting and decision-making. </w:t>
      </w:r>
    </w:p>
    <w:p w14:paraId="750E0986" w14:textId="77777777" w:rsidR="00A112C6" w:rsidRDefault="00A112C6" w:rsidP="00A112C6">
      <w:pPr>
        <w:ind w:left="360"/>
        <w:rPr>
          <w:rFonts w:ascii="Consolas" w:hAnsi="Consolas" w:cs="Consolas"/>
          <w:sz w:val="28"/>
          <w:szCs w:val="28"/>
        </w:rPr>
      </w:pPr>
    </w:p>
    <w:p w14:paraId="55AD0808" w14:textId="0764E09F" w:rsidR="002870A1" w:rsidRDefault="002870A1" w:rsidP="00A112C6">
      <w:pPr>
        <w:ind w:left="360"/>
        <w:rPr>
          <w:rFonts w:ascii="Consolas" w:hAnsi="Consolas" w:cs="Consolas"/>
          <w:sz w:val="28"/>
          <w:szCs w:val="28"/>
        </w:rPr>
      </w:pPr>
      <w:r w:rsidRPr="002870A1">
        <w:rPr>
          <w:rFonts w:ascii="Consolas" w:hAnsi="Consolas" w:cs="Consolas"/>
          <w:sz w:val="28"/>
          <w:szCs w:val="28"/>
        </w:rPr>
        <w:t>These goals often conflict with a speedy recovery. The incident commander must direct an expedited collection of evidence to investigate. This investigation assists in securing the environment, determining if data was stolen, and freeing storage for the recovery effort</w:t>
      </w:r>
      <w:r w:rsidR="0036521E">
        <w:rPr>
          <w:rFonts w:ascii="Consolas" w:hAnsi="Consolas" w:cs="Consolas"/>
          <w:sz w:val="28"/>
          <w:szCs w:val="28"/>
        </w:rPr>
        <w:t>.</w:t>
      </w:r>
    </w:p>
    <w:p w14:paraId="73FB80EC" w14:textId="77777777" w:rsidR="00A112C6" w:rsidRPr="002870A1" w:rsidRDefault="00A112C6" w:rsidP="00A112C6">
      <w:pPr>
        <w:ind w:left="360"/>
        <w:rPr>
          <w:rFonts w:ascii="Consolas" w:hAnsi="Consolas" w:cs="Consolas"/>
          <w:sz w:val="28"/>
          <w:szCs w:val="28"/>
        </w:rPr>
      </w:pPr>
    </w:p>
    <w:p w14:paraId="5A7BE8C8" w14:textId="77777777" w:rsidR="00A112C6" w:rsidRDefault="002870A1" w:rsidP="00A112C6">
      <w:pPr>
        <w:ind w:left="360"/>
        <w:rPr>
          <w:rFonts w:ascii="Consolas" w:hAnsi="Consolas" w:cs="Consolas"/>
          <w:sz w:val="28"/>
          <w:szCs w:val="28"/>
        </w:rPr>
      </w:pPr>
      <w:r w:rsidRPr="002870A1">
        <w:rPr>
          <w:rFonts w:ascii="Consolas" w:hAnsi="Consolas" w:cs="Consolas"/>
          <w:sz w:val="28"/>
          <w:szCs w:val="28"/>
        </w:rPr>
        <w:t xml:space="preserve">Also in conflict with a speedy recovery is the security of the recovery effort. Failing to properly secure the environment before rebuilding could result in re-compromise. </w:t>
      </w:r>
    </w:p>
    <w:p w14:paraId="743FD6BA" w14:textId="77777777" w:rsidR="00A112C6" w:rsidRDefault="00A112C6" w:rsidP="00A112C6">
      <w:pPr>
        <w:ind w:left="360"/>
        <w:rPr>
          <w:rFonts w:ascii="Consolas" w:hAnsi="Consolas" w:cs="Consolas"/>
          <w:sz w:val="28"/>
          <w:szCs w:val="28"/>
        </w:rPr>
      </w:pPr>
    </w:p>
    <w:p w14:paraId="6A19ED7A" w14:textId="5E9E26B5" w:rsidR="002870A1" w:rsidRDefault="002870A1" w:rsidP="00A112C6">
      <w:pPr>
        <w:ind w:left="360"/>
        <w:rPr>
          <w:rFonts w:ascii="Consolas" w:hAnsi="Consolas" w:cs="Consolas"/>
          <w:sz w:val="28"/>
          <w:szCs w:val="28"/>
        </w:rPr>
      </w:pPr>
      <w:r w:rsidRPr="002870A1">
        <w:rPr>
          <w:rFonts w:ascii="Consolas" w:hAnsi="Consolas" w:cs="Consolas"/>
          <w:sz w:val="28"/>
          <w:szCs w:val="28"/>
        </w:rPr>
        <w:t>If the attacker’s access is not severed, they often re-encrypt servers, eavesdrop on meetings, and send messages to employees and customers to disrupt and harass the victim. Containing the network and evicting the attacker are essential for a secure recovery</w:t>
      </w:r>
      <w:r w:rsidR="00A112C6">
        <w:rPr>
          <w:rFonts w:ascii="Consolas" w:hAnsi="Consolas" w:cs="Consolas"/>
          <w:sz w:val="28"/>
          <w:szCs w:val="28"/>
        </w:rPr>
        <w:t>.</w:t>
      </w:r>
    </w:p>
    <w:p w14:paraId="69B0D590" w14:textId="77777777" w:rsidR="00A112C6" w:rsidRPr="002870A1" w:rsidRDefault="00A112C6" w:rsidP="00A112C6">
      <w:pPr>
        <w:ind w:left="720"/>
        <w:rPr>
          <w:rFonts w:ascii="Consolas" w:hAnsi="Consolas" w:cs="Consolas"/>
          <w:sz w:val="28"/>
          <w:szCs w:val="28"/>
        </w:rPr>
      </w:pPr>
    </w:p>
    <w:p w14:paraId="3F31A782" w14:textId="1D52F3A8" w:rsidR="00AA420F" w:rsidRDefault="00AA420F" w:rsidP="002870A1">
      <w:pPr>
        <w:rPr>
          <w:rFonts w:ascii="Consolas" w:hAnsi="Consolas" w:cs="Consolas"/>
          <w:sz w:val="28"/>
          <w:szCs w:val="28"/>
        </w:rPr>
      </w:pPr>
      <w:r>
        <w:rPr>
          <w:rFonts w:ascii="Consolas" w:hAnsi="Consolas" w:cs="Consolas"/>
          <w:sz w:val="28"/>
          <w:szCs w:val="28"/>
        </w:rPr>
        <w:t>Attached:</w:t>
      </w:r>
    </w:p>
    <w:p w14:paraId="1F2C9AF3" w14:textId="77777777" w:rsidR="00AA420F" w:rsidRDefault="00AA420F" w:rsidP="002870A1">
      <w:pPr>
        <w:rPr>
          <w:rFonts w:ascii="Consolas" w:hAnsi="Consolas" w:cs="Consolas"/>
          <w:sz w:val="28"/>
          <w:szCs w:val="28"/>
        </w:rPr>
      </w:pPr>
    </w:p>
    <w:p w14:paraId="02592597" w14:textId="38BE9477" w:rsidR="005B72C8" w:rsidRDefault="00AA420F">
      <w:pPr>
        <w:rPr>
          <w:rFonts w:ascii="Consolas" w:hAnsi="Consolas" w:cs="Consolas"/>
          <w:sz w:val="28"/>
          <w:szCs w:val="28"/>
        </w:rPr>
      </w:pPr>
      <w:r>
        <w:rPr>
          <w:rFonts w:ascii="Consolas" w:hAnsi="Consolas" w:cs="Consolas"/>
          <w:sz w:val="28"/>
          <w:szCs w:val="28"/>
        </w:rPr>
        <w:t>Incident Commander P</w:t>
      </w:r>
      <w:r w:rsidR="005B72C8">
        <w:rPr>
          <w:rFonts w:ascii="Consolas" w:hAnsi="Consolas" w:cs="Consolas"/>
          <w:sz w:val="28"/>
          <w:szCs w:val="28"/>
        </w:rPr>
        <w:br w:type="page"/>
      </w:r>
    </w:p>
    <w:p w14:paraId="35DE4720" w14:textId="56ABCD29" w:rsidR="00E41A7D" w:rsidRDefault="00D26D4C" w:rsidP="0082521B">
      <w:pPr>
        <w:jc w:val="center"/>
        <w:rPr>
          <w:rFonts w:ascii="Consolas" w:hAnsi="Consolas" w:cs="Consolas"/>
          <w:sz w:val="28"/>
          <w:szCs w:val="28"/>
        </w:rPr>
      </w:pPr>
      <w:r>
        <w:rPr>
          <w:rFonts w:ascii="Consolas" w:hAnsi="Consolas" w:cs="Consolas"/>
          <w:noProof/>
          <w:sz w:val="28"/>
          <w:szCs w:val="28"/>
        </w:rPr>
        <w:lastRenderedPageBreak/>
        <w:drawing>
          <wp:inline distT="0" distB="0" distL="0" distR="0" wp14:anchorId="51376B38" wp14:editId="7E506877">
            <wp:extent cx="6647652" cy="7939182"/>
            <wp:effectExtent l="152400" t="152400" r="325120" b="34163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92951" cy="7993282"/>
                    </a:xfrm>
                    <a:prstGeom prst="rect">
                      <a:avLst/>
                    </a:prstGeom>
                    <a:ln>
                      <a:noFill/>
                    </a:ln>
                    <a:effectLst>
                      <a:outerShdw blurRad="292100" dist="139700" dir="2700000" algn="tl" rotWithShape="0">
                        <a:srgbClr val="333333">
                          <a:alpha val="65000"/>
                        </a:srgbClr>
                      </a:outerShdw>
                    </a:effectLst>
                  </pic:spPr>
                </pic:pic>
              </a:graphicData>
            </a:graphic>
          </wp:inline>
        </w:drawing>
      </w:r>
    </w:p>
    <w:p w14:paraId="5F903568" w14:textId="77777777" w:rsidR="00E41A7D" w:rsidRPr="002870A1" w:rsidRDefault="00E41A7D" w:rsidP="003F3584">
      <w:pPr>
        <w:rPr>
          <w:rFonts w:ascii="Consolas" w:hAnsi="Consolas" w:cs="Consolas"/>
          <w:sz w:val="28"/>
          <w:szCs w:val="28"/>
        </w:rPr>
      </w:pPr>
    </w:p>
    <w:sectPr w:rsidR="00E41A7D" w:rsidRPr="002870A1" w:rsidSect="00CD7F3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2B68" w14:textId="77777777" w:rsidR="009562D1" w:rsidRDefault="009562D1" w:rsidP="00A112C6">
      <w:r>
        <w:separator/>
      </w:r>
    </w:p>
  </w:endnote>
  <w:endnote w:type="continuationSeparator" w:id="0">
    <w:p w14:paraId="1AAAB855" w14:textId="77777777" w:rsidR="009562D1" w:rsidRDefault="009562D1"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1940" w14:textId="77777777" w:rsidR="00A112C6" w:rsidRDefault="00A1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223" w14:textId="77777777" w:rsidR="00A112C6" w:rsidRDefault="00A1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2354" w14:textId="77777777" w:rsidR="00A112C6" w:rsidRDefault="00A1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E7DF" w14:textId="77777777" w:rsidR="009562D1" w:rsidRDefault="009562D1" w:rsidP="00A112C6">
      <w:r>
        <w:separator/>
      </w:r>
    </w:p>
  </w:footnote>
  <w:footnote w:type="continuationSeparator" w:id="0">
    <w:p w14:paraId="595A1D07" w14:textId="77777777" w:rsidR="009562D1" w:rsidRDefault="009562D1" w:rsidP="00A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BD6" w14:textId="63AD2D96" w:rsidR="00A112C6" w:rsidRDefault="00AA420F">
    <w:pPr>
      <w:pStyle w:val="Header"/>
    </w:pPr>
    <w:r>
      <w:rPr>
        <w:noProof/>
      </w:rPr>
    </w:r>
    <w:r w:rsidR="00AA420F">
      <w:rPr>
        <w:noProof/>
      </w:rPr>
      <w:pict w14:anchorId="05BA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3" o:spid="_x0000_s1027"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027" w14:textId="465A7435" w:rsidR="00A112C6" w:rsidRDefault="00AA420F">
    <w:pPr>
      <w:pStyle w:val="Header"/>
    </w:pPr>
    <w:r>
      <w:rPr>
        <w:noProof/>
      </w:rPr>
    </w:r>
    <w:r w:rsidR="00AA420F">
      <w:rPr>
        <w:noProof/>
      </w:rPr>
      <w:pict w14:anchorId="1728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4" o:spid="_x0000_s1026"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65C" w14:textId="69785E31" w:rsidR="00A112C6" w:rsidRDefault="00AA420F">
    <w:pPr>
      <w:pStyle w:val="Header"/>
    </w:pPr>
    <w:r>
      <w:rPr>
        <w:noProof/>
      </w:rPr>
    </w:r>
    <w:r w:rsidR="00AA420F">
      <w:rPr>
        <w:noProof/>
      </w:rPr>
      <w:pict w14:anchorId="49C2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2" o:spid="_x0000_s1025"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84"/>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6E6"/>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A002F"/>
    <w:multiLevelType w:val="hybridMultilevel"/>
    <w:tmpl w:val="8C0C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034CE"/>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927E8"/>
    <w:multiLevelType w:val="multilevel"/>
    <w:tmpl w:val="3EE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C11DFD"/>
    <w:multiLevelType w:val="multilevel"/>
    <w:tmpl w:val="73F88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57A58"/>
    <w:multiLevelType w:val="hybridMultilevel"/>
    <w:tmpl w:val="984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1"/>
    <w:rsid w:val="00095D4E"/>
    <w:rsid w:val="0015194E"/>
    <w:rsid w:val="00163E7E"/>
    <w:rsid w:val="001F7DA8"/>
    <w:rsid w:val="002870A1"/>
    <w:rsid w:val="00344E94"/>
    <w:rsid w:val="0036521E"/>
    <w:rsid w:val="00371A7B"/>
    <w:rsid w:val="00376EA1"/>
    <w:rsid w:val="003F3584"/>
    <w:rsid w:val="00490E0A"/>
    <w:rsid w:val="004C3F5E"/>
    <w:rsid w:val="004E36FD"/>
    <w:rsid w:val="005B72C8"/>
    <w:rsid w:val="006C450A"/>
    <w:rsid w:val="00701188"/>
    <w:rsid w:val="00781EF8"/>
    <w:rsid w:val="007A17EF"/>
    <w:rsid w:val="007B0220"/>
    <w:rsid w:val="0082521B"/>
    <w:rsid w:val="00891BBD"/>
    <w:rsid w:val="00925B0E"/>
    <w:rsid w:val="009460AF"/>
    <w:rsid w:val="009562D1"/>
    <w:rsid w:val="0098056F"/>
    <w:rsid w:val="00A112C6"/>
    <w:rsid w:val="00AA420F"/>
    <w:rsid w:val="00B74B9D"/>
    <w:rsid w:val="00BC7D8B"/>
    <w:rsid w:val="00C243EC"/>
    <w:rsid w:val="00C41C9A"/>
    <w:rsid w:val="00CD7F32"/>
    <w:rsid w:val="00D26D4C"/>
    <w:rsid w:val="00E41A7D"/>
    <w:rsid w:val="00F043A9"/>
    <w:rsid w:val="00F04E90"/>
    <w:rsid w:val="00F43290"/>
    <w:rsid w:val="00F7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4AB"/>
  <w15:chartTrackingRefBased/>
  <w15:docId w15:val="{18230B48-E3E0-3F41-A73F-3800E9E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0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3EC"/>
    <w:pPr>
      <w:ind w:left="720"/>
      <w:contextualSpacing/>
    </w:pPr>
  </w:style>
  <w:style w:type="paragraph" w:styleId="Header">
    <w:name w:val="header"/>
    <w:basedOn w:val="Normal"/>
    <w:link w:val="HeaderChar"/>
    <w:uiPriority w:val="99"/>
    <w:unhideWhenUsed/>
    <w:rsid w:val="00A112C6"/>
    <w:pPr>
      <w:tabs>
        <w:tab w:val="center" w:pos="4680"/>
        <w:tab w:val="right" w:pos="9360"/>
      </w:tabs>
    </w:pPr>
  </w:style>
  <w:style w:type="character" w:customStyle="1" w:styleId="HeaderChar">
    <w:name w:val="Header Char"/>
    <w:basedOn w:val="DefaultParagraphFont"/>
    <w:link w:val="Header"/>
    <w:uiPriority w:val="99"/>
    <w:rsid w:val="00A112C6"/>
  </w:style>
  <w:style w:type="paragraph" w:styleId="Footer">
    <w:name w:val="footer"/>
    <w:basedOn w:val="Normal"/>
    <w:link w:val="FooterChar"/>
    <w:uiPriority w:val="99"/>
    <w:unhideWhenUsed/>
    <w:rsid w:val="00A112C6"/>
    <w:pPr>
      <w:tabs>
        <w:tab w:val="center" w:pos="4680"/>
        <w:tab w:val="right" w:pos="9360"/>
      </w:tabs>
    </w:pPr>
  </w:style>
  <w:style w:type="character" w:customStyle="1" w:styleId="FooterChar">
    <w:name w:val="Footer Char"/>
    <w:basedOn w:val="DefaultParagraphFont"/>
    <w:link w:val="Footer"/>
    <w:uiPriority w:val="99"/>
    <w:rsid w:val="00A1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663">
      <w:bodyDiv w:val="1"/>
      <w:marLeft w:val="0"/>
      <w:marRight w:val="0"/>
      <w:marTop w:val="0"/>
      <w:marBottom w:val="0"/>
      <w:divBdr>
        <w:top w:val="none" w:sz="0" w:space="0" w:color="auto"/>
        <w:left w:val="none" w:sz="0" w:space="0" w:color="auto"/>
        <w:bottom w:val="none" w:sz="0" w:space="0" w:color="auto"/>
        <w:right w:val="none" w:sz="0" w:space="0" w:color="auto"/>
      </w:divBdr>
      <w:divsChild>
        <w:div w:id="2072383686">
          <w:marLeft w:val="0"/>
          <w:marRight w:val="0"/>
          <w:marTop w:val="0"/>
          <w:marBottom w:val="0"/>
          <w:divBdr>
            <w:top w:val="none" w:sz="0" w:space="0" w:color="auto"/>
            <w:left w:val="none" w:sz="0" w:space="0" w:color="auto"/>
            <w:bottom w:val="none" w:sz="0" w:space="0" w:color="auto"/>
            <w:right w:val="none" w:sz="0" w:space="0" w:color="auto"/>
          </w:divBdr>
        </w:div>
      </w:divsChild>
    </w:div>
    <w:div w:id="403526246">
      <w:bodyDiv w:val="1"/>
      <w:marLeft w:val="0"/>
      <w:marRight w:val="0"/>
      <w:marTop w:val="0"/>
      <w:marBottom w:val="0"/>
      <w:divBdr>
        <w:top w:val="none" w:sz="0" w:space="0" w:color="auto"/>
        <w:left w:val="none" w:sz="0" w:space="0" w:color="auto"/>
        <w:bottom w:val="none" w:sz="0" w:space="0" w:color="auto"/>
        <w:right w:val="none" w:sz="0" w:space="0" w:color="auto"/>
      </w:divBdr>
      <w:divsChild>
        <w:div w:id="994140975">
          <w:marLeft w:val="0"/>
          <w:marRight w:val="0"/>
          <w:marTop w:val="0"/>
          <w:marBottom w:val="0"/>
          <w:divBdr>
            <w:top w:val="none" w:sz="0" w:space="0" w:color="auto"/>
            <w:left w:val="none" w:sz="0" w:space="0" w:color="auto"/>
            <w:bottom w:val="none" w:sz="0" w:space="0" w:color="auto"/>
            <w:right w:val="none" w:sz="0" w:space="0" w:color="auto"/>
          </w:divBdr>
        </w:div>
      </w:divsChild>
    </w:div>
    <w:div w:id="1049454586">
      <w:bodyDiv w:val="1"/>
      <w:marLeft w:val="0"/>
      <w:marRight w:val="0"/>
      <w:marTop w:val="0"/>
      <w:marBottom w:val="0"/>
      <w:divBdr>
        <w:top w:val="none" w:sz="0" w:space="0" w:color="auto"/>
        <w:left w:val="none" w:sz="0" w:space="0" w:color="auto"/>
        <w:bottom w:val="none" w:sz="0" w:space="0" w:color="auto"/>
        <w:right w:val="none" w:sz="0" w:space="0" w:color="auto"/>
      </w:divBdr>
    </w:div>
    <w:div w:id="1202596394">
      <w:bodyDiv w:val="1"/>
      <w:marLeft w:val="0"/>
      <w:marRight w:val="0"/>
      <w:marTop w:val="0"/>
      <w:marBottom w:val="0"/>
      <w:divBdr>
        <w:top w:val="none" w:sz="0" w:space="0" w:color="auto"/>
        <w:left w:val="none" w:sz="0" w:space="0" w:color="auto"/>
        <w:bottom w:val="none" w:sz="0" w:space="0" w:color="auto"/>
        <w:right w:val="none" w:sz="0" w:space="0" w:color="auto"/>
      </w:divBdr>
    </w:div>
    <w:div w:id="1480922384">
      <w:bodyDiv w:val="1"/>
      <w:marLeft w:val="0"/>
      <w:marRight w:val="0"/>
      <w:marTop w:val="0"/>
      <w:marBottom w:val="0"/>
      <w:divBdr>
        <w:top w:val="none" w:sz="0" w:space="0" w:color="auto"/>
        <w:left w:val="none" w:sz="0" w:space="0" w:color="auto"/>
        <w:bottom w:val="none" w:sz="0" w:space="0" w:color="auto"/>
        <w:right w:val="none" w:sz="0" w:space="0" w:color="auto"/>
      </w:divBdr>
    </w:div>
    <w:div w:id="1706171683">
      <w:bodyDiv w:val="1"/>
      <w:marLeft w:val="0"/>
      <w:marRight w:val="0"/>
      <w:marTop w:val="0"/>
      <w:marBottom w:val="0"/>
      <w:divBdr>
        <w:top w:val="none" w:sz="0" w:space="0" w:color="auto"/>
        <w:left w:val="none" w:sz="0" w:space="0" w:color="auto"/>
        <w:bottom w:val="none" w:sz="0" w:space="0" w:color="auto"/>
        <w:right w:val="none" w:sz="0" w:space="0" w:color="auto"/>
      </w:divBdr>
    </w:div>
    <w:div w:id="18873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Peterson</dc:creator>
  <cp:keywords/>
  <dc:description/>
  <cp:lastModifiedBy>Erik D. Peterson</cp:lastModifiedBy>
  <cp:revision>33</cp:revision>
  <cp:lastPrinted>2021-12-02T18:58:00Z</cp:lastPrinted>
  <dcterms:created xsi:type="dcterms:W3CDTF">2021-11-30T14:36:00Z</dcterms:created>
  <dcterms:modified xsi:type="dcterms:W3CDTF">2021-12-02T21:25:00Z</dcterms:modified>
</cp:coreProperties>
</file>